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A469" w14:textId="77777777" w:rsidR="00771F2B" w:rsidRDefault="005D1E51" w:rsidP="00771F2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</w:t>
      </w:r>
      <w:r w:rsidR="009404FE">
        <w:rPr>
          <w:rFonts w:ascii="Arial" w:hAnsi="Arial" w:cs="Arial"/>
          <w:b/>
          <w:sz w:val="32"/>
          <w:szCs w:val="28"/>
        </w:rPr>
        <w:t>3</w:t>
      </w:r>
      <w:r>
        <w:rPr>
          <w:rFonts w:ascii="Arial" w:hAnsi="Arial" w:cs="Arial"/>
          <w:b/>
          <w:sz w:val="32"/>
          <w:szCs w:val="28"/>
        </w:rPr>
        <w:t>.</w:t>
      </w:r>
      <w:r w:rsidR="009404FE">
        <w:rPr>
          <w:rFonts w:ascii="Arial" w:hAnsi="Arial" w:cs="Arial"/>
          <w:b/>
          <w:sz w:val="32"/>
          <w:szCs w:val="28"/>
        </w:rPr>
        <w:t>12</w:t>
      </w:r>
      <w:r>
        <w:rPr>
          <w:rFonts w:ascii="Arial" w:hAnsi="Arial" w:cs="Arial"/>
          <w:b/>
          <w:sz w:val="32"/>
          <w:szCs w:val="28"/>
        </w:rPr>
        <w:t>.2021Г. №</w:t>
      </w:r>
      <w:r w:rsidR="009404FE">
        <w:rPr>
          <w:rFonts w:ascii="Arial" w:hAnsi="Arial" w:cs="Arial"/>
          <w:b/>
          <w:sz w:val="32"/>
          <w:szCs w:val="28"/>
        </w:rPr>
        <w:t>89</w:t>
      </w:r>
    </w:p>
    <w:p w14:paraId="3924499B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402883A5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6D4F1D97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14:paraId="0F2F2318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1E61FF4D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14:paraId="308BED90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14:paraId="032576D2" w14:textId="77777777"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14:paraId="4F4C1108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14:paraId="34364955" w14:textId="77777777" w:rsidR="005517C8" w:rsidRPr="0047766B" w:rsidRDefault="005517C8" w:rsidP="005517C8">
      <w:pPr>
        <w:jc w:val="both"/>
        <w:rPr>
          <w:rFonts w:ascii="Arial" w:hAnsi="Arial" w:cs="Arial"/>
          <w:sz w:val="22"/>
        </w:rPr>
      </w:pPr>
    </w:p>
    <w:p w14:paraId="21A8222A" w14:textId="77777777" w:rsidR="00AF3A91" w:rsidRPr="00922056" w:rsidRDefault="00AF3A91" w:rsidP="00AF3A91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 w:val="22"/>
        </w:rPr>
        <w:t xml:space="preserve">    </w:t>
      </w:r>
      <w:r w:rsidR="004151DE">
        <w:rPr>
          <w:rFonts w:ascii="Arial" w:hAnsi="Arial" w:cs="Arial"/>
          <w:szCs w:val="28"/>
        </w:rPr>
        <w:t xml:space="preserve"> В</w:t>
      </w:r>
      <w:r>
        <w:rPr>
          <w:rFonts w:ascii="Arial" w:hAnsi="Arial" w:cs="Arial"/>
          <w:szCs w:val="28"/>
        </w:rPr>
        <w:t xml:space="preserve"> соответствии ст.14 Федерального закона от 06.10.2003 г. №131-ФЗ «Об общих принципах организации местного самоуправления в Российской Федерации», </w:t>
      </w:r>
      <w:r w:rsidR="004151DE">
        <w:rPr>
          <w:sz w:val="28"/>
          <w:szCs w:val="28"/>
        </w:rPr>
        <w:t>постановлением Правительства   РФ № 1221 от 19.11.2014г</w:t>
      </w:r>
      <w:r w:rsidR="004151D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« Об утверждении Правил присвоения, изменения и аннулирования адресов», п. 21 ч.1ст.10 Устава муницип</w:t>
      </w:r>
      <w:r w:rsidR="004151DE">
        <w:rPr>
          <w:rFonts w:ascii="Arial" w:hAnsi="Arial" w:cs="Arial"/>
          <w:szCs w:val="28"/>
        </w:rPr>
        <w:t>ального образования «Шаралдай».</w:t>
      </w:r>
    </w:p>
    <w:p w14:paraId="4A336865" w14:textId="77777777" w:rsidR="005517C8" w:rsidRPr="0047766B" w:rsidRDefault="005517C8" w:rsidP="005517C8">
      <w:pPr>
        <w:rPr>
          <w:rFonts w:ascii="Arial" w:hAnsi="Arial" w:cs="Arial"/>
          <w:szCs w:val="28"/>
        </w:rPr>
      </w:pPr>
    </w:p>
    <w:p w14:paraId="3138BAF1" w14:textId="77777777"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14:paraId="686877A1" w14:textId="77777777"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14:paraId="0AC251A7" w14:textId="77777777" w:rsidR="00771F2B" w:rsidRPr="004A4BD7" w:rsidRDefault="00771F2B" w:rsidP="00771F2B">
      <w:pPr>
        <w:numPr>
          <w:ilvl w:val="0"/>
          <w:numId w:val="1"/>
        </w:numPr>
        <w:jc w:val="both"/>
        <w:rPr>
          <w:sz w:val="28"/>
          <w:szCs w:val="28"/>
        </w:rPr>
      </w:pPr>
      <w:r w:rsidRPr="0047766B">
        <w:rPr>
          <w:rFonts w:ascii="Arial" w:hAnsi="Arial" w:cs="Arial"/>
          <w:szCs w:val="28"/>
        </w:rPr>
        <w:t>Присвоить</w:t>
      </w:r>
      <w:r w:rsidR="00C03791">
        <w:rPr>
          <w:rFonts w:ascii="Arial" w:hAnsi="Arial" w:cs="Arial"/>
          <w:szCs w:val="28"/>
        </w:rPr>
        <w:t xml:space="preserve"> нежилому</w:t>
      </w:r>
      <w:r w:rsidRPr="0047766B">
        <w:rPr>
          <w:rFonts w:ascii="Arial" w:hAnsi="Arial" w:cs="Arial"/>
          <w:szCs w:val="28"/>
        </w:rPr>
        <w:t xml:space="preserve"> </w:t>
      </w:r>
      <w:r w:rsidRPr="00531A12">
        <w:rPr>
          <w:rFonts w:ascii="Arial" w:hAnsi="Arial" w:cs="Arial"/>
          <w:szCs w:val="28"/>
        </w:rPr>
        <w:t xml:space="preserve">объекту недвижимости адрес: </w:t>
      </w:r>
    </w:p>
    <w:p w14:paraId="5BC3384D" w14:textId="77777777" w:rsidR="00771F2B" w:rsidRPr="003F6E56" w:rsidRDefault="005D1E51" w:rsidP="00771F2B">
      <w:pPr>
        <w:ind w:left="780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-</w:t>
      </w:r>
      <w:r w:rsidR="00771F2B">
        <w:rPr>
          <w:rFonts w:ascii="Arial" w:hAnsi="Arial" w:cs="Arial"/>
          <w:szCs w:val="28"/>
        </w:rPr>
        <w:t xml:space="preserve">Российская Федерация, </w:t>
      </w:r>
      <w:r w:rsidR="00771F2B" w:rsidRPr="00531A12">
        <w:rPr>
          <w:rFonts w:ascii="Arial" w:hAnsi="Arial" w:cs="Arial"/>
          <w:szCs w:val="28"/>
        </w:rPr>
        <w:t xml:space="preserve">Иркутская область, Боханский район, </w:t>
      </w:r>
      <w:r w:rsidR="00771F2B">
        <w:rPr>
          <w:rFonts w:ascii="Arial" w:hAnsi="Arial" w:cs="Arial"/>
          <w:szCs w:val="28"/>
        </w:rPr>
        <w:t xml:space="preserve">муниципальное образование «Шаралдай», с. </w:t>
      </w:r>
      <w:proofErr w:type="spellStart"/>
      <w:r w:rsidR="00771F2B">
        <w:rPr>
          <w:rFonts w:ascii="Arial" w:hAnsi="Arial" w:cs="Arial"/>
          <w:szCs w:val="28"/>
        </w:rPr>
        <w:t>Дундай</w:t>
      </w:r>
      <w:proofErr w:type="spellEnd"/>
      <w:r w:rsidR="00771F2B">
        <w:rPr>
          <w:rFonts w:ascii="Arial" w:hAnsi="Arial" w:cs="Arial"/>
          <w:szCs w:val="28"/>
        </w:rPr>
        <w:t xml:space="preserve">, </w:t>
      </w:r>
      <w:r w:rsidR="009404FE">
        <w:rPr>
          <w:rFonts w:ascii="Arial" w:hAnsi="Arial" w:cs="Arial"/>
          <w:szCs w:val="28"/>
        </w:rPr>
        <w:t>пер</w:t>
      </w:r>
      <w:r w:rsidR="00771F2B">
        <w:rPr>
          <w:rFonts w:ascii="Arial" w:hAnsi="Arial" w:cs="Arial"/>
          <w:szCs w:val="28"/>
        </w:rPr>
        <w:t xml:space="preserve">. </w:t>
      </w:r>
      <w:r w:rsidR="009404FE">
        <w:rPr>
          <w:rFonts w:ascii="Arial" w:hAnsi="Arial" w:cs="Arial"/>
          <w:szCs w:val="28"/>
        </w:rPr>
        <w:t>Учительский</w:t>
      </w:r>
      <w:r>
        <w:rPr>
          <w:rFonts w:ascii="Arial" w:hAnsi="Arial" w:cs="Arial"/>
          <w:szCs w:val="28"/>
        </w:rPr>
        <w:t xml:space="preserve">, </w:t>
      </w:r>
      <w:r w:rsidR="00C03791">
        <w:rPr>
          <w:rFonts w:ascii="Arial" w:hAnsi="Arial" w:cs="Arial"/>
          <w:szCs w:val="28"/>
        </w:rPr>
        <w:t>здание</w:t>
      </w:r>
      <w:r>
        <w:rPr>
          <w:rFonts w:ascii="Arial" w:hAnsi="Arial" w:cs="Arial"/>
          <w:szCs w:val="28"/>
        </w:rPr>
        <w:t xml:space="preserve"> </w:t>
      </w:r>
      <w:r w:rsidR="009404FE">
        <w:rPr>
          <w:rFonts w:ascii="Arial" w:hAnsi="Arial" w:cs="Arial"/>
          <w:szCs w:val="28"/>
        </w:rPr>
        <w:t>6</w:t>
      </w:r>
      <w:r w:rsidR="00771F2B">
        <w:rPr>
          <w:rFonts w:ascii="Arial" w:hAnsi="Arial" w:cs="Arial"/>
          <w:szCs w:val="28"/>
        </w:rPr>
        <w:t xml:space="preserve">, </w:t>
      </w:r>
    </w:p>
    <w:p w14:paraId="6B53CA7F" w14:textId="77777777" w:rsidR="00771F2B" w:rsidRPr="00AD678B" w:rsidRDefault="00771F2B" w:rsidP="00771F2B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 xml:space="preserve">  2. Опубликовать данное Постановление в журнале «Вестник» и разместить на </w:t>
      </w: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>официальном сайте МО «Шаралдай» в информационно-телекоммуникационной сети «Интернет»</w:t>
      </w:r>
      <w:r w:rsidR="005D1E51">
        <w:rPr>
          <w:rFonts w:ascii="Arial" w:hAnsi="Arial" w:cs="Arial"/>
          <w:szCs w:val="28"/>
        </w:rPr>
        <w:t>.</w:t>
      </w:r>
    </w:p>
    <w:p w14:paraId="088C52E4" w14:textId="77777777"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14:paraId="0A54A5E9" w14:textId="77777777"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14:paraId="6C6D8E25" w14:textId="77777777" w:rsidR="005517C8" w:rsidRDefault="005517C8" w:rsidP="005517C8">
      <w:pPr>
        <w:ind w:firstLine="709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14:paraId="41F30B9D" w14:textId="77777777" w:rsidR="005517C8" w:rsidRPr="0047766B" w:rsidRDefault="005517C8" w:rsidP="005517C8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</w:p>
    <w:p w14:paraId="24116EB6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4BD10C71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2DD71A1A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30112320" w14:textId="77777777" w:rsidR="00513E0D" w:rsidRDefault="00513E0D"/>
    <w:sectPr w:rsidR="0051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8"/>
    <w:rsid w:val="0003614E"/>
    <w:rsid w:val="001578D6"/>
    <w:rsid w:val="0028220C"/>
    <w:rsid w:val="004151DE"/>
    <w:rsid w:val="004A4BD7"/>
    <w:rsid w:val="00513E0D"/>
    <w:rsid w:val="005517C8"/>
    <w:rsid w:val="005D1E51"/>
    <w:rsid w:val="00771F2B"/>
    <w:rsid w:val="009404FE"/>
    <w:rsid w:val="00970FBF"/>
    <w:rsid w:val="00AF3A91"/>
    <w:rsid w:val="00C03791"/>
    <w:rsid w:val="00DF1741"/>
    <w:rsid w:val="00E30C7B"/>
    <w:rsid w:val="00EF2FB9"/>
    <w:rsid w:val="00F04D88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F6DC"/>
  <w15:docId w15:val="{6AC1B23E-4772-4458-A95F-A24264FA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DB7D-37AB-45F8-91E8-17C1105C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irlera@inbox.ru</cp:lastModifiedBy>
  <cp:revision>2</cp:revision>
  <cp:lastPrinted>2021-08-20T01:13:00Z</cp:lastPrinted>
  <dcterms:created xsi:type="dcterms:W3CDTF">2021-12-10T08:25:00Z</dcterms:created>
  <dcterms:modified xsi:type="dcterms:W3CDTF">2021-12-10T08:25:00Z</dcterms:modified>
</cp:coreProperties>
</file>